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33" w:rsidRPr="00973108" w:rsidRDefault="00AD176C" w:rsidP="00AD176C">
      <w:pPr>
        <w:jc w:val="center"/>
        <w:rPr>
          <w:rFonts w:ascii="Times New Roman" w:hAnsi="Times New Roman" w:cs="Times New Roman"/>
          <w:b/>
          <w:sz w:val="28"/>
          <w:szCs w:val="28"/>
        </w:rPr>
      </w:pPr>
      <w:r w:rsidRPr="00973108">
        <w:rPr>
          <w:rFonts w:ascii="Times New Roman" w:hAnsi="Times New Roman" w:cs="Times New Roman"/>
          <w:b/>
          <w:sz w:val="28"/>
          <w:szCs w:val="28"/>
        </w:rPr>
        <w:t>Математическая регата для обучающихся 10 – 11 классов</w:t>
      </w:r>
    </w:p>
    <w:p w:rsidR="00AD176C" w:rsidRDefault="00AD176C" w:rsidP="00C36977">
      <w:pPr>
        <w:pStyle w:val="a6"/>
        <w:numPr>
          <w:ilvl w:val="0"/>
          <w:numId w:val="26"/>
        </w:numPr>
        <w:ind w:right="-284"/>
        <w:rPr>
          <w:rFonts w:ascii="Times New Roman" w:eastAsia="Times New Roman" w:hAnsi="Times New Roman" w:cs="Times New Roman"/>
          <w:sz w:val="24"/>
          <w:szCs w:val="24"/>
          <w:lang w:eastAsia="ru-RU"/>
        </w:rPr>
      </w:pPr>
      <w:r w:rsidRPr="00C36977">
        <w:rPr>
          <w:rFonts w:ascii="Times New Roman" w:eastAsia="Times New Roman" w:hAnsi="Times New Roman" w:cs="Times New Roman"/>
          <w:sz w:val="24"/>
          <w:szCs w:val="24"/>
          <w:lang w:eastAsia="ru-RU"/>
        </w:rPr>
        <w:t>Вероятность того, что на тестировании по математике учащийся А. верно решит больше 11 задач, равна 0,66. Вероятность того, что А. верно решит больше 10 задач, равна 0,76. Найдите вероятность того, что А. верно решит ровно 11 задач.</w:t>
      </w:r>
    </w:p>
    <w:p w:rsidR="00973108" w:rsidRPr="00C36977" w:rsidRDefault="00973108" w:rsidP="00973108">
      <w:pPr>
        <w:pStyle w:val="a6"/>
        <w:ind w:left="-349" w:right="-284"/>
        <w:rPr>
          <w:rFonts w:ascii="Times New Roman" w:eastAsia="Times New Roman" w:hAnsi="Times New Roman" w:cs="Times New Roman"/>
          <w:sz w:val="24"/>
          <w:szCs w:val="24"/>
          <w:lang w:eastAsia="ru-RU"/>
        </w:rPr>
      </w:pPr>
    </w:p>
    <w:p w:rsidR="00973108" w:rsidRDefault="00AD176C" w:rsidP="00973108">
      <w:pPr>
        <w:pStyle w:val="a6"/>
        <w:numPr>
          <w:ilvl w:val="0"/>
          <w:numId w:val="26"/>
        </w:numPr>
        <w:ind w:right="-284"/>
        <w:rPr>
          <w:rFonts w:ascii="Times New Roman" w:eastAsia="Times New Roman" w:hAnsi="Times New Roman" w:cs="Times New Roman"/>
          <w:sz w:val="24"/>
          <w:szCs w:val="24"/>
          <w:lang w:eastAsia="ru-RU"/>
        </w:rPr>
      </w:pPr>
      <w:r w:rsidRPr="00C36977">
        <w:rPr>
          <w:rFonts w:ascii="Times New Roman" w:eastAsia="Times New Roman" w:hAnsi="Times New Roman" w:cs="Times New Roman"/>
          <w:sz w:val="24"/>
          <w:szCs w:val="24"/>
          <w:lang w:eastAsia="ru-RU"/>
        </w:rPr>
        <w:t>В классе 16 учащихся, среди них два друга </w:t>
      </w:r>
      <w:r w:rsidRPr="00C36977">
        <w:rPr>
          <w:rFonts w:ascii="MathJax_Main" w:eastAsia="Times New Roman" w:hAnsi="MathJax_Main" w:cs="Times New Roman"/>
          <w:sz w:val="26"/>
          <w:szCs w:val="26"/>
          <w:bdr w:val="none" w:sz="0" w:space="0" w:color="auto" w:frame="1"/>
          <w:lang w:eastAsia="ru-RU"/>
        </w:rPr>
        <w:t>—</w:t>
      </w:r>
      <w:r w:rsidRPr="00C36977">
        <w:rPr>
          <w:rFonts w:ascii="Times New Roman" w:eastAsia="Times New Roman" w:hAnsi="Times New Roman" w:cs="Times New Roman"/>
          <w:sz w:val="24"/>
          <w:szCs w:val="24"/>
          <w:lang w:eastAsia="ru-RU"/>
        </w:rPr>
        <w:t> Вадим и Сергей. Учащихся случайным образом разбивают на 4 равные группы. Найдите вероятность того, что Вадим и Сергей окажутся в одной группе.</w:t>
      </w:r>
    </w:p>
    <w:p w:rsidR="00973108" w:rsidRPr="00973108" w:rsidRDefault="00973108" w:rsidP="00973108">
      <w:pPr>
        <w:spacing w:after="0"/>
        <w:ind w:right="-284"/>
        <w:rPr>
          <w:rFonts w:ascii="Times New Roman" w:eastAsia="Times New Roman" w:hAnsi="Times New Roman" w:cs="Times New Roman"/>
          <w:sz w:val="24"/>
          <w:szCs w:val="24"/>
          <w:lang w:eastAsia="ru-RU"/>
        </w:rPr>
      </w:pPr>
    </w:p>
    <w:tbl>
      <w:tblPr>
        <w:tblW w:w="0" w:type="auto"/>
        <w:tblCellSpacing w:w="0" w:type="dxa"/>
        <w:tblInd w:w="-851" w:type="dxa"/>
        <w:tblCellMar>
          <w:left w:w="0" w:type="dxa"/>
          <w:right w:w="0" w:type="dxa"/>
        </w:tblCellMar>
        <w:tblLook w:val="04A0"/>
      </w:tblPr>
      <w:tblGrid>
        <w:gridCol w:w="7144"/>
        <w:gridCol w:w="2211"/>
      </w:tblGrid>
      <w:tr w:rsidR="00AD176C" w:rsidRPr="00354A49" w:rsidTr="00973108">
        <w:trPr>
          <w:tblCellSpacing w:w="0" w:type="dxa"/>
        </w:trPr>
        <w:tc>
          <w:tcPr>
            <w:tcW w:w="7144" w:type="dxa"/>
            <w:hideMark/>
          </w:tcPr>
          <w:p w:rsidR="00AD176C" w:rsidRPr="00C36977" w:rsidRDefault="00AD176C" w:rsidP="00973108">
            <w:pPr>
              <w:pStyle w:val="a6"/>
              <w:numPr>
                <w:ilvl w:val="0"/>
                <w:numId w:val="26"/>
              </w:numPr>
              <w:spacing w:before="30" w:after="0" w:line="360" w:lineRule="auto"/>
              <w:ind w:left="142" w:firstLine="0"/>
              <w:rPr>
                <w:rFonts w:ascii="Times New Roman" w:eastAsia="Times New Roman" w:hAnsi="Times New Roman" w:cs="Times New Roman"/>
                <w:color w:val="000000"/>
                <w:sz w:val="24"/>
                <w:szCs w:val="24"/>
                <w:lang w:eastAsia="ru-RU"/>
              </w:rPr>
            </w:pPr>
            <w:r w:rsidRPr="00C36977">
              <w:rPr>
                <w:rFonts w:ascii="Times New Roman" w:eastAsia="Times New Roman" w:hAnsi="Times New Roman" w:cs="Times New Roman"/>
                <w:color w:val="000000"/>
                <w:sz w:val="24"/>
                <w:szCs w:val="24"/>
                <w:lang w:eastAsia="ru-RU"/>
              </w:rPr>
              <w:t xml:space="preserve">Два ребра прямоугольного параллелепипеда равны 8 и 5, </w:t>
            </w:r>
            <w:r w:rsidRPr="00C36977">
              <w:rPr>
                <w:rFonts w:ascii="Times New Roman" w:eastAsia="Times New Roman" w:hAnsi="Times New Roman" w:cs="Times New Roman"/>
                <w:color w:val="000000"/>
                <w:sz w:val="24"/>
                <w:szCs w:val="24"/>
                <w:lang w:eastAsia="ru-RU"/>
              </w:rPr>
              <w:br/>
              <w:t>а объём параллелепипеда равен 280. Найдите площадь поверхности этого параллелепипеда.</w:t>
            </w:r>
          </w:p>
          <w:p w:rsidR="00AD176C" w:rsidRPr="00354A49" w:rsidRDefault="00AD176C" w:rsidP="000B6AB8">
            <w:pPr>
              <w:spacing w:before="30" w:after="60" w:line="360" w:lineRule="auto"/>
              <w:rPr>
                <w:rFonts w:eastAsia="Times New Roman" w:cs="Times New Roman"/>
                <w:color w:val="000000"/>
                <w:sz w:val="24"/>
                <w:szCs w:val="24"/>
                <w:lang w:eastAsia="ru-RU"/>
              </w:rPr>
            </w:pPr>
            <w:r w:rsidRPr="00354A49">
              <w:rPr>
                <w:rFonts w:eastAsia="Times New Roman" w:cs="Times New Roman"/>
                <w:color w:val="000000"/>
                <w:sz w:val="24"/>
                <w:szCs w:val="24"/>
                <w:lang w:eastAsia="ru-RU"/>
              </w:rPr>
              <w:t> </w:t>
            </w:r>
          </w:p>
        </w:tc>
        <w:tc>
          <w:tcPr>
            <w:tcW w:w="2211" w:type="dxa"/>
            <w:hideMark/>
          </w:tcPr>
          <w:p w:rsidR="00AD176C" w:rsidRPr="00354A49" w:rsidRDefault="00AD176C" w:rsidP="000B6AB8">
            <w:pPr>
              <w:spacing w:before="30" w:after="60" w:line="360" w:lineRule="auto"/>
              <w:rPr>
                <w:rFonts w:eastAsia="Times New Roman" w:cs="Times New Roman"/>
                <w:color w:val="000000"/>
                <w:sz w:val="24"/>
                <w:szCs w:val="24"/>
                <w:lang w:eastAsia="ru-RU"/>
              </w:rPr>
            </w:pPr>
            <w:r>
              <w:rPr>
                <w:rFonts w:eastAsia="Times New Roman" w:cs="Times New Roman"/>
                <w:noProof/>
                <w:color w:val="000000"/>
                <w:sz w:val="24"/>
                <w:szCs w:val="24"/>
                <w:lang w:eastAsia="ru-RU"/>
              </w:rPr>
              <w:drawing>
                <wp:inline distT="0" distB="0" distL="0" distR="0">
                  <wp:extent cx="895350" cy="876300"/>
                  <wp:effectExtent l="0" t="0" r="0" b="0"/>
                  <wp:docPr id="4" name="Рисунок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defined"/>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p>
        </w:tc>
      </w:tr>
    </w:tbl>
    <w:p w:rsidR="00AD176C" w:rsidRDefault="00C36977" w:rsidP="00973108">
      <w:pPr>
        <w:pStyle w:val="a6"/>
        <w:numPr>
          <w:ilvl w:val="0"/>
          <w:numId w:val="26"/>
        </w:numPr>
        <w:spacing w:after="0"/>
        <w:rPr>
          <w:rFonts w:ascii="Times New Roman" w:hAnsi="Times New Roman" w:cs="Times New Roman"/>
          <w:sz w:val="24"/>
          <w:szCs w:val="24"/>
        </w:rPr>
      </w:pPr>
      <w:r w:rsidRPr="00973108">
        <w:rPr>
          <w:rFonts w:ascii="Times New Roman" w:hAnsi="Times New Roman" w:cs="Times New Roman"/>
          <w:sz w:val="24"/>
          <w:szCs w:val="24"/>
        </w:rPr>
        <w:t>От деревянного кубика отпилили все его вершины. Сколько ребер у получившегося многогранника?</w:t>
      </w:r>
    </w:p>
    <w:p w:rsidR="00973108" w:rsidRDefault="00973108" w:rsidP="00973108">
      <w:pPr>
        <w:spacing w:after="0"/>
        <w:rPr>
          <w:rFonts w:ascii="Times New Roman" w:hAnsi="Times New Roman" w:cs="Times New Roman"/>
          <w:sz w:val="24"/>
          <w:szCs w:val="24"/>
        </w:rPr>
      </w:pPr>
    </w:p>
    <w:p w:rsidR="00254180" w:rsidRPr="00237F79" w:rsidRDefault="00254180" w:rsidP="00477BED">
      <w:pPr>
        <w:pStyle w:val="a6"/>
        <w:numPr>
          <w:ilvl w:val="0"/>
          <w:numId w:val="26"/>
        </w:numPr>
        <w:autoSpaceDE w:val="0"/>
        <w:autoSpaceDN w:val="0"/>
        <w:adjustRightInd w:val="0"/>
        <w:spacing w:after="0"/>
        <w:rPr>
          <w:rFonts w:ascii="Times New Roman" w:eastAsia="CIDFont+F1" w:hAnsi="Times New Roman" w:cs="Times New Roman"/>
          <w:color w:val="000000"/>
          <w:sz w:val="24"/>
          <w:szCs w:val="24"/>
        </w:rPr>
      </w:pPr>
      <w:r w:rsidRPr="00237F79">
        <w:rPr>
          <w:rFonts w:ascii="Times New Roman" w:eastAsia="CIDFont+F1" w:hAnsi="Times New Roman" w:cs="Times New Roman"/>
          <w:color w:val="000000"/>
          <w:sz w:val="24"/>
          <w:szCs w:val="24"/>
        </w:rPr>
        <w:t>Моторная лодка в 10:00 вышла из пункта</w:t>
      </w:r>
      <w:proofErr w:type="gramStart"/>
      <w:r w:rsidRPr="00237F79">
        <w:rPr>
          <w:rFonts w:ascii="Times New Roman" w:eastAsia="CIDFont+F1" w:hAnsi="Times New Roman" w:cs="Times New Roman"/>
          <w:color w:val="000000"/>
          <w:sz w:val="24"/>
          <w:szCs w:val="24"/>
        </w:rPr>
        <w:t xml:space="preserve"> А</w:t>
      </w:r>
      <w:proofErr w:type="gramEnd"/>
      <w:r w:rsidRPr="00237F79">
        <w:rPr>
          <w:rFonts w:ascii="Times New Roman" w:eastAsia="CIDFont+F1" w:hAnsi="Times New Roman" w:cs="Times New Roman"/>
          <w:color w:val="000000"/>
          <w:sz w:val="24"/>
          <w:szCs w:val="24"/>
        </w:rPr>
        <w:t xml:space="preserve"> в пункт В, расположенный</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в 30 км от А. Пробыв в пункте В 2 часа 30 минут, лодка отправилась назад</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 xml:space="preserve">и вернулась в пункт А в 18:00 того же дня. Определите (в </w:t>
      </w:r>
      <w:proofErr w:type="gramStart"/>
      <w:r w:rsidRPr="00237F79">
        <w:rPr>
          <w:rFonts w:ascii="Times New Roman" w:eastAsia="CIDFont+F1" w:hAnsi="Times New Roman" w:cs="Times New Roman"/>
          <w:color w:val="000000"/>
          <w:sz w:val="24"/>
          <w:szCs w:val="24"/>
        </w:rPr>
        <w:t>км</w:t>
      </w:r>
      <w:proofErr w:type="gramEnd"/>
      <w:r w:rsidRPr="00237F79">
        <w:rPr>
          <w:rFonts w:ascii="Times New Roman" w:eastAsia="CIDFont+F1" w:hAnsi="Times New Roman" w:cs="Times New Roman"/>
          <w:color w:val="000000"/>
          <w:sz w:val="24"/>
          <w:szCs w:val="24"/>
        </w:rPr>
        <w:t>/ч) собственную</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скорость лодки, если известно, что скорость течения реки 1 км/ч.</w:t>
      </w:r>
    </w:p>
    <w:p w:rsidR="00254180" w:rsidRPr="00237F79" w:rsidRDefault="00254180" w:rsidP="00254180">
      <w:pPr>
        <w:autoSpaceDE w:val="0"/>
        <w:autoSpaceDN w:val="0"/>
        <w:adjustRightInd w:val="0"/>
        <w:spacing w:after="0" w:line="240" w:lineRule="auto"/>
        <w:rPr>
          <w:rFonts w:eastAsia="CIDFont+F1" w:cs="CIDFont+F1"/>
          <w:color w:val="000000"/>
          <w:sz w:val="20"/>
          <w:szCs w:val="20"/>
        </w:rPr>
      </w:pPr>
    </w:p>
    <w:p w:rsidR="00254180" w:rsidRPr="00237F79" w:rsidRDefault="00254180" w:rsidP="00477BED">
      <w:pPr>
        <w:pStyle w:val="a6"/>
        <w:numPr>
          <w:ilvl w:val="0"/>
          <w:numId w:val="26"/>
        </w:numPr>
        <w:autoSpaceDE w:val="0"/>
        <w:autoSpaceDN w:val="0"/>
        <w:adjustRightInd w:val="0"/>
        <w:spacing w:after="0"/>
        <w:rPr>
          <w:rFonts w:ascii="Times New Roman" w:eastAsia="CIDFont+F1" w:hAnsi="Times New Roman" w:cs="Times New Roman"/>
          <w:color w:val="000000"/>
          <w:sz w:val="24"/>
          <w:szCs w:val="24"/>
        </w:rPr>
      </w:pPr>
      <w:r w:rsidRPr="00237F79">
        <w:rPr>
          <w:rFonts w:ascii="Times New Roman" w:eastAsia="CIDFont+F1" w:hAnsi="Times New Roman" w:cs="Times New Roman"/>
          <w:color w:val="000000"/>
          <w:sz w:val="24"/>
          <w:szCs w:val="24"/>
        </w:rPr>
        <w:t>В понедельник акции компании подорожали на некоторое число процентов,</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а во вторник подешевели на то же самое число процентов. В результате они</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стали стоить на 4% дешевле, чем при открытии торгов в понедельник.</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 xml:space="preserve">На </w:t>
      </w:r>
      <w:proofErr w:type="gramStart"/>
      <w:r w:rsidRPr="00237F79">
        <w:rPr>
          <w:rFonts w:ascii="Times New Roman" w:eastAsia="CIDFont+F1" w:hAnsi="Times New Roman" w:cs="Times New Roman"/>
          <w:color w:val="000000"/>
          <w:sz w:val="24"/>
          <w:szCs w:val="24"/>
        </w:rPr>
        <w:t>сколько процентов подорожали</w:t>
      </w:r>
      <w:proofErr w:type="gramEnd"/>
      <w:r w:rsidRPr="00237F79">
        <w:rPr>
          <w:rFonts w:ascii="Times New Roman" w:eastAsia="CIDFont+F1" w:hAnsi="Times New Roman" w:cs="Times New Roman"/>
          <w:color w:val="000000"/>
          <w:sz w:val="24"/>
          <w:szCs w:val="24"/>
        </w:rPr>
        <w:t xml:space="preserve"> акции компании в понедельник?</w:t>
      </w:r>
    </w:p>
    <w:p w:rsidR="00254180" w:rsidRPr="00237F79" w:rsidRDefault="00254180" w:rsidP="00477BED">
      <w:pPr>
        <w:autoSpaceDE w:val="0"/>
        <w:autoSpaceDN w:val="0"/>
        <w:adjustRightInd w:val="0"/>
        <w:spacing w:after="0"/>
        <w:rPr>
          <w:rFonts w:eastAsia="CIDFont+F1" w:cs="CIDFont+F1"/>
          <w:color w:val="000000"/>
          <w:sz w:val="20"/>
          <w:szCs w:val="20"/>
        </w:rPr>
      </w:pPr>
    </w:p>
    <w:p w:rsidR="00254180" w:rsidRDefault="00254180" w:rsidP="00477BED">
      <w:pPr>
        <w:pStyle w:val="a6"/>
        <w:numPr>
          <w:ilvl w:val="0"/>
          <w:numId w:val="26"/>
        </w:numPr>
        <w:autoSpaceDE w:val="0"/>
        <w:autoSpaceDN w:val="0"/>
        <w:adjustRightInd w:val="0"/>
        <w:spacing w:after="0"/>
        <w:rPr>
          <w:rFonts w:ascii="Times New Roman" w:eastAsia="CIDFont+F1" w:hAnsi="Times New Roman" w:cs="Times New Roman"/>
          <w:color w:val="000000"/>
          <w:sz w:val="24"/>
          <w:szCs w:val="24"/>
        </w:rPr>
      </w:pPr>
      <w:r w:rsidRPr="00237F79">
        <w:rPr>
          <w:rFonts w:ascii="Times New Roman" w:eastAsia="CIDFont+F1" w:hAnsi="Times New Roman" w:cs="Times New Roman"/>
          <w:color w:val="000000"/>
          <w:sz w:val="24"/>
          <w:szCs w:val="24"/>
        </w:rPr>
        <w:t>Маша и Медведь съели 160 печений и банку варенья, начав и закончив</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одновременно. Сначала Маша ела варенье, а Медведь — печенье, но в какой-то момент они поменялись. Медведь и то и другое ест в 3 раза быстрее</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Маши. Сколько печений съел Медведь, если варенье они съели поровну?</w:t>
      </w:r>
    </w:p>
    <w:p w:rsidR="00237F79" w:rsidRPr="00237F79" w:rsidRDefault="00237F79" w:rsidP="00477BED">
      <w:pPr>
        <w:autoSpaceDE w:val="0"/>
        <w:autoSpaceDN w:val="0"/>
        <w:adjustRightInd w:val="0"/>
        <w:spacing w:after="0"/>
        <w:rPr>
          <w:rFonts w:ascii="Times New Roman" w:eastAsia="CIDFont+F1" w:hAnsi="Times New Roman" w:cs="Times New Roman"/>
          <w:color w:val="000000"/>
          <w:sz w:val="24"/>
          <w:szCs w:val="24"/>
        </w:rPr>
      </w:pPr>
    </w:p>
    <w:p w:rsidR="00254180" w:rsidRDefault="00254180" w:rsidP="00477BED">
      <w:pPr>
        <w:pStyle w:val="a6"/>
        <w:numPr>
          <w:ilvl w:val="0"/>
          <w:numId w:val="26"/>
        </w:numPr>
        <w:autoSpaceDE w:val="0"/>
        <w:autoSpaceDN w:val="0"/>
        <w:adjustRightInd w:val="0"/>
        <w:spacing w:after="0"/>
        <w:rPr>
          <w:rFonts w:ascii="Times New Roman" w:eastAsia="CIDFont+F1" w:hAnsi="Times New Roman" w:cs="Times New Roman"/>
          <w:color w:val="000000"/>
          <w:sz w:val="24"/>
          <w:szCs w:val="24"/>
        </w:rPr>
      </w:pPr>
      <w:r w:rsidRPr="00237F79">
        <w:rPr>
          <w:rFonts w:ascii="Times New Roman" w:eastAsia="CIDFont+F1" w:hAnsi="Times New Roman" w:cs="Times New Roman"/>
          <w:color w:val="000000"/>
          <w:sz w:val="24"/>
          <w:szCs w:val="24"/>
        </w:rPr>
        <w:t>Прямоугольник разбит на четыре меньших</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прямоугольника двумя прямолинейными разрезами.</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Периметры трёх из них, начиная с левого верхнего</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и далее по часовой стрелке, равны 24, 28 и 16. Найдите</w:t>
      </w:r>
      <w:r w:rsidR="00237F79">
        <w:rPr>
          <w:rFonts w:ascii="Times New Roman" w:eastAsia="CIDFont+F1" w:hAnsi="Times New Roman" w:cs="Times New Roman"/>
          <w:color w:val="000000"/>
          <w:sz w:val="24"/>
          <w:szCs w:val="24"/>
        </w:rPr>
        <w:t xml:space="preserve"> </w:t>
      </w:r>
      <w:r w:rsidRPr="00237F79">
        <w:rPr>
          <w:rFonts w:ascii="Times New Roman" w:eastAsia="CIDFont+F1" w:hAnsi="Times New Roman" w:cs="Times New Roman"/>
          <w:color w:val="000000"/>
          <w:sz w:val="24"/>
          <w:szCs w:val="24"/>
        </w:rPr>
        <w:t>периметр четвёртого прямоугольни</w:t>
      </w:r>
      <w:r w:rsidR="00237F79">
        <w:rPr>
          <w:rFonts w:ascii="Times New Roman" w:eastAsia="CIDFont+F1" w:hAnsi="Times New Roman" w:cs="Times New Roman"/>
          <w:color w:val="000000"/>
          <w:sz w:val="24"/>
          <w:szCs w:val="24"/>
        </w:rPr>
        <w:t>ка.</w:t>
      </w:r>
    </w:p>
    <w:p w:rsidR="00477BED" w:rsidRDefault="00477BED" w:rsidP="00477BED">
      <w:pPr>
        <w:pStyle w:val="a6"/>
        <w:rPr>
          <w:rFonts w:ascii="Times New Roman" w:eastAsia="CIDFont+F1" w:hAnsi="Times New Roman" w:cs="Times New Roman"/>
          <w:color w:val="000000"/>
          <w:sz w:val="24"/>
          <w:szCs w:val="24"/>
        </w:rPr>
      </w:pPr>
    </w:p>
    <w:p w:rsidR="00477BED" w:rsidRPr="00477BED" w:rsidRDefault="00477BED" w:rsidP="00477BED">
      <w:pPr>
        <w:pStyle w:val="a6"/>
        <w:numPr>
          <w:ilvl w:val="0"/>
          <w:numId w:val="26"/>
        </w:numPr>
        <w:autoSpaceDE w:val="0"/>
        <w:autoSpaceDN w:val="0"/>
        <w:adjustRightInd w:val="0"/>
        <w:spacing w:after="0"/>
        <w:rPr>
          <w:rFonts w:ascii="Times New Roman" w:eastAsia="CIDFont+F1" w:hAnsi="Times New Roman" w:cs="Times New Roman"/>
          <w:color w:val="000000"/>
          <w:sz w:val="24"/>
          <w:szCs w:val="24"/>
        </w:rPr>
      </w:pPr>
      <w:r w:rsidRPr="00477BED">
        <w:rPr>
          <w:rFonts w:ascii="Times New Roman" w:eastAsia="CIDFont+F1" w:hAnsi="Times New Roman" w:cs="Times New Roman"/>
          <w:color w:val="000000"/>
          <w:sz w:val="24"/>
          <w:szCs w:val="24"/>
        </w:rPr>
        <w:t>Найдите трёхзначное число, сумма цифр которого равна 20, а сумма</w:t>
      </w:r>
      <w:r>
        <w:rPr>
          <w:rFonts w:ascii="Times New Roman" w:eastAsia="CIDFont+F1" w:hAnsi="Times New Roman" w:cs="Times New Roman"/>
          <w:color w:val="000000"/>
          <w:sz w:val="24"/>
          <w:szCs w:val="24"/>
        </w:rPr>
        <w:t xml:space="preserve"> </w:t>
      </w:r>
      <w:r w:rsidRPr="00477BED">
        <w:rPr>
          <w:rFonts w:ascii="Times New Roman" w:eastAsia="CIDFont+F1" w:hAnsi="Times New Roman" w:cs="Times New Roman"/>
          <w:color w:val="000000"/>
          <w:sz w:val="24"/>
          <w:szCs w:val="24"/>
        </w:rPr>
        <w:t>квадратов цифр делится на 3, но не делится на 9. В ответе укажите какое-нибудь одно такое число.</w:t>
      </w:r>
    </w:p>
    <w:p w:rsidR="00477BED" w:rsidRPr="00477BED" w:rsidRDefault="00477BED" w:rsidP="00477BED">
      <w:pPr>
        <w:autoSpaceDE w:val="0"/>
        <w:autoSpaceDN w:val="0"/>
        <w:adjustRightInd w:val="0"/>
        <w:spacing w:after="0"/>
        <w:rPr>
          <w:rFonts w:eastAsia="CIDFont+F1" w:cs="CIDFont+F1"/>
          <w:color w:val="000000"/>
          <w:sz w:val="20"/>
          <w:szCs w:val="20"/>
        </w:rPr>
      </w:pPr>
    </w:p>
    <w:p w:rsidR="00477BED" w:rsidRDefault="00477BED" w:rsidP="00477BED">
      <w:pPr>
        <w:pStyle w:val="a6"/>
        <w:numPr>
          <w:ilvl w:val="0"/>
          <w:numId w:val="26"/>
        </w:numPr>
        <w:autoSpaceDE w:val="0"/>
        <w:autoSpaceDN w:val="0"/>
        <w:adjustRightInd w:val="0"/>
        <w:spacing w:after="0"/>
        <w:rPr>
          <w:rFonts w:ascii="Times New Roman" w:eastAsia="CIDFont+F1" w:hAnsi="Times New Roman" w:cs="Times New Roman"/>
          <w:color w:val="000000"/>
          <w:sz w:val="24"/>
          <w:szCs w:val="24"/>
        </w:rPr>
      </w:pPr>
      <w:r w:rsidRPr="00477BED">
        <w:rPr>
          <w:rFonts w:ascii="Times New Roman" w:eastAsia="CIDFont+F1" w:hAnsi="Times New Roman" w:cs="Times New Roman"/>
          <w:color w:val="000000"/>
          <w:sz w:val="24"/>
          <w:szCs w:val="24"/>
        </w:rPr>
        <w:t>Вычеркните в числе 75157613 три цифры так, чтобы получившееся число</w:t>
      </w:r>
      <w:r>
        <w:rPr>
          <w:rFonts w:ascii="Times New Roman" w:eastAsia="CIDFont+F1" w:hAnsi="Times New Roman" w:cs="Times New Roman"/>
          <w:color w:val="000000"/>
          <w:sz w:val="24"/>
          <w:szCs w:val="24"/>
        </w:rPr>
        <w:t xml:space="preserve"> </w:t>
      </w:r>
      <w:r w:rsidRPr="00477BED">
        <w:rPr>
          <w:rFonts w:ascii="Times New Roman" w:eastAsia="CIDFont+F1" w:hAnsi="Times New Roman" w:cs="Times New Roman"/>
          <w:color w:val="000000"/>
          <w:sz w:val="24"/>
          <w:szCs w:val="24"/>
        </w:rPr>
        <w:t xml:space="preserve">делилось на 12. </w:t>
      </w:r>
    </w:p>
    <w:p w:rsidR="00477BED" w:rsidRDefault="00477BED" w:rsidP="00477BED">
      <w:pPr>
        <w:autoSpaceDE w:val="0"/>
        <w:autoSpaceDN w:val="0"/>
        <w:adjustRightInd w:val="0"/>
        <w:spacing w:after="0"/>
        <w:rPr>
          <w:rFonts w:ascii="Times New Roman" w:eastAsia="CIDFont+F1" w:hAnsi="Times New Roman" w:cs="Times New Roman"/>
          <w:color w:val="000000"/>
          <w:sz w:val="24"/>
          <w:szCs w:val="24"/>
        </w:rPr>
      </w:pPr>
      <w:r w:rsidRPr="00477BED">
        <w:rPr>
          <w:rFonts w:ascii="Times New Roman" w:eastAsia="CIDFont+F1" w:hAnsi="Times New Roman" w:cs="Times New Roman"/>
          <w:color w:val="000000"/>
          <w:sz w:val="24"/>
          <w:szCs w:val="24"/>
        </w:rPr>
        <w:t>В ответе укажите какое-нибудь одно получившееся число.</w:t>
      </w:r>
    </w:p>
    <w:p w:rsidR="00477BED" w:rsidRDefault="00477BED" w:rsidP="00477BED">
      <w:pPr>
        <w:autoSpaceDE w:val="0"/>
        <w:autoSpaceDN w:val="0"/>
        <w:adjustRightInd w:val="0"/>
        <w:spacing w:after="0"/>
        <w:rPr>
          <w:rFonts w:ascii="Times New Roman" w:eastAsia="CIDFont+F1" w:hAnsi="Times New Roman" w:cs="Times New Roman"/>
          <w:color w:val="000000"/>
          <w:sz w:val="24"/>
          <w:szCs w:val="24"/>
        </w:rPr>
      </w:pPr>
    </w:p>
    <w:p w:rsidR="00477BED" w:rsidRDefault="00477BED" w:rsidP="00477BED">
      <w:pPr>
        <w:autoSpaceDE w:val="0"/>
        <w:autoSpaceDN w:val="0"/>
        <w:adjustRightInd w:val="0"/>
        <w:spacing w:after="0"/>
        <w:rPr>
          <w:rFonts w:ascii="Times New Roman" w:eastAsia="CIDFont+F1" w:hAnsi="Times New Roman" w:cs="Times New Roman"/>
          <w:color w:val="000000"/>
          <w:sz w:val="24"/>
          <w:szCs w:val="24"/>
        </w:rPr>
      </w:pPr>
    </w:p>
    <w:p w:rsidR="00477BED" w:rsidRDefault="00477BED" w:rsidP="00477BED">
      <w:pPr>
        <w:autoSpaceDE w:val="0"/>
        <w:autoSpaceDN w:val="0"/>
        <w:adjustRightInd w:val="0"/>
        <w:spacing w:after="0"/>
        <w:rPr>
          <w:rFonts w:ascii="Times New Roman" w:eastAsia="CIDFont+F1" w:hAnsi="Times New Roman" w:cs="Times New Roman"/>
          <w:color w:val="000000"/>
          <w:sz w:val="24"/>
          <w:szCs w:val="24"/>
        </w:rPr>
      </w:pPr>
      <w:r>
        <w:rPr>
          <w:rFonts w:ascii="Times New Roman" w:eastAsia="CIDFont+F1" w:hAnsi="Times New Roman" w:cs="Times New Roman"/>
          <w:color w:val="000000"/>
          <w:sz w:val="24"/>
          <w:szCs w:val="24"/>
        </w:rPr>
        <w:t>За каждое задание – 1 балл, максимальный – 10 баллов.</w:t>
      </w:r>
    </w:p>
    <w:p w:rsidR="00477BED" w:rsidRPr="00477BED" w:rsidRDefault="000531E7" w:rsidP="00477BED">
      <w:pPr>
        <w:autoSpaceDE w:val="0"/>
        <w:autoSpaceDN w:val="0"/>
        <w:adjustRightInd w:val="0"/>
        <w:spacing w:after="0"/>
        <w:rPr>
          <w:rFonts w:ascii="Times New Roman" w:eastAsia="CIDFont+F1" w:hAnsi="Times New Roman" w:cs="Times New Roman"/>
          <w:color w:val="000000"/>
          <w:sz w:val="24"/>
          <w:szCs w:val="24"/>
        </w:rPr>
      </w:pPr>
      <w:r>
        <w:rPr>
          <w:rFonts w:ascii="Times New Roman" w:eastAsia="CIDFont+F1" w:hAnsi="Times New Roman" w:cs="Times New Roman"/>
          <w:color w:val="000000"/>
          <w:sz w:val="24"/>
          <w:szCs w:val="24"/>
        </w:rPr>
        <w:t>Команда – 3</w:t>
      </w:r>
      <w:r w:rsidR="00477BED">
        <w:rPr>
          <w:rFonts w:ascii="Times New Roman" w:eastAsia="CIDFont+F1" w:hAnsi="Times New Roman" w:cs="Times New Roman"/>
          <w:color w:val="000000"/>
          <w:sz w:val="24"/>
          <w:szCs w:val="24"/>
        </w:rPr>
        <w:t xml:space="preserve"> человек</w:t>
      </w:r>
      <w:r>
        <w:rPr>
          <w:rFonts w:ascii="Times New Roman" w:eastAsia="CIDFont+F1" w:hAnsi="Times New Roman" w:cs="Times New Roman"/>
          <w:color w:val="000000"/>
          <w:sz w:val="24"/>
          <w:szCs w:val="24"/>
        </w:rPr>
        <w:t>а</w:t>
      </w:r>
      <w:r w:rsidR="00477BED">
        <w:rPr>
          <w:rFonts w:ascii="Times New Roman" w:eastAsia="CIDFont+F1" w:hAnsi="Times New Roman" w:cs="Times New Roman"/>
          <w:color w:val="000000"/>
          <w:sz w:val="24"/>
          <w:szCs w:val="24"/>
        </w:rPr>
        <w:t>.</w:t>
      </w:r>
    </w:p>
    <w:sectPr w:rsidR="00477BED" w:rsidRPr="00477BED" w:rsidSect="0097310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EDE"/>
    <w:multiLevelType w:val="multilevel"/>
    <w:tmpl w:val="0B925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210EC"/>
    <w:multiLevelType w:val="multilevel"/>
    <w:tmpl w:val="B41C0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92360"/>
    <w:multiLevelType w:val="multilevel"/>
    <w:tmpl w:val="B0ECC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A4B78"/>
    <w:multiLevelType w:val="multilevel"/>
    <w:tmpl w:val="669CD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B66C6"/>
    <w:multiLevelType w:val="multilevel"/>
    <w:tmpl w:val="01ECF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7263A4"/>
    <w:multiLevelType w:val="hybridMultilevel"/>
    <w:tmpl w:val="C36E0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B27F8"/>
    <w:multiLevelType w:val="multilevel"/>
    <w:tmpl w:val="22D8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760ED"/>
    <w:multiLevelType w:val="multilevel"/>
    <w:tmpl w:val="62EA1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966A27"/>
    <w:multiLevelType w:val="multilevel"/>
    <w:tmpl w:val="6ECC1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D67BE"/>
    <w:multiLevelType w:val="multilevel"/>
    <w:tmpl w:val="7658A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93D6D"/>
    <w:multiLevelType w:val="multilevel"/>
    <w:tmpl w:val="94E6D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E1425"/>
    <w:multiLevelType w:val="multilevel"/>
    <w:tmpl w:val="EFEA9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E02607"/>
    <w:multiLevelType w:val="multilevel"/>
    <w:tmpl w:val="43FC9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0E6B89"/>
    <w:multiLevelType w:val="multilevel"/>
    <w:tmpl w:val="5880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B5685E"/>
    <w:multiLevelType w:val="multilevel"/>
    <w:tmpl w:val="3F7AA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A3389B"/>
    <w:multiLevelType w:val="multilevel"/>
    <w:tmpl w:val="9CB8E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38737D"/>
    <w:multiLevelType w:val="multilevel"/>
    <w:tmpl w:val="9F4C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A52F05"/>
    <w:multiLevelType w:val="multilevel"/>
    <w:tmpl w:val="442E1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B57F5D"/>
    <w:multiLevelType w:val="multilevel"/>
    <w:tmpl w:val="B5AE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B7744"/>
    <w:multiLevelType w:val="multilevel"/>
    <w:tmpl w:val="8D545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7E406E"/>
    <w:multiLevelType w:val="multilevel"/>
    <w:tmpl w:val="D506D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211A93"/>
    <w:multiLevelType w:val="multilevel"/>
    <w:tmpl w:val="6480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C762FC"/>
    <w:multiLevelType w:val="multilevel"/>
    <w:tmpl w:val="4252B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865945"/>
    <w:multiLevelType w:val="multilevel"/>
    <w:tmpl w:val="E034B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C87FE6"/>
    <w:multiLevelType w:val="multilevel"/>
    <w:tmpl w:val="C3A2A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FC2EC9"/>
    <w:multiLevelType w:val="hybridMultilevel"/>
    <w:tmpl w:val="3782C4BC"/>
    <w:lvl w:ilvl="0" w:tplc="504A8FC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3"/>
  </w:num>
  <w:num w:numId="2">
    <w:abstractNumId w:val="23"/>
  </w:num>
  <w:num w:numId="3">
    <w:abstractNumId w:val="19"/>
  </w:num>
  <w:num w:numId="4">
    <w:abstractNumId w:val="16"/>
  </w:num>
  <w:num w:numId="5">
    <w:abstractNumId w:val="8"/>
  </w:num>
  <w:num w:numId="6">
    <w:abstractNumId w:val="9"/>
  </w:num>
  <w:num w:numId="7">
    <w:abstractNumId w:val="12"/>
  </w:num>
  <w:num w:numId="8">
    <w:abstractNumId w:val="10"/>
  </w:num>
  <w:num w:numId="9">
    <w:abstractNumId w:val="22"/>
  </w:num>
  <w:num w:numId="10">
    <w:abstractNumId w:val="20"/>
  </w:num>
  <w:num w:numId="11">
    <w:abstractNumId w:val="6"/>
  </w:num>
  <w:num w:numId="12">
    <w:abstractNumId w:val="17"/>
  </w:num>
  <w:num w:numId="13">
    <w:abstractNumId w:val="24"/>
  </w:num>
  <w:num w:numId="14">
    <w:abstractNumId w:val="1"/>
  </w:num>
  <w:num w:numId="15">
    <w:abstractNumId w:val="13"/>
  </w:num>
  <w:num w:numId="16">
    <w:abstractNumId w:val="7"/>
  </w:num>
  <w:num w:numId="17">
    <w:abstractNumId w:val="15"/>
  </w:num>
  <w:num w:numId="18">
    <w:abstractNumId w:val="14"/>
  </w:num>
  <w:num w:numId="19">
    <w:abstractNumId w:val="18"/>
  </w:num>
  <w:num w:numId="20">
    <w:abstractNumId w:val="11"/>
  </w:num>
  <w:num w:numId="21">
    <w:abstractNumId w:val="4"/>
  </w:num>
  <w:num w:numId="22">
    <w:abstractNumId w:val="0"/>
  </w:num>
  <w:num w:numId="23">
    <w:abstractNumId w:val="21"/>
  </w:num>
  <w:num w:numId="24">
    <w:abstractNumId w:val="2"/>
  </w:num>
  <w:num w:numId="25">
    <w:abstractNumId w:val="5"/>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6F2"/>
    <w:rsid w:val="00012183"/>
    <w:rsid w:val="000531E7"/>
    <w:rsid w:val="00237F79"/>
    <w:rsid w:val="00254180"/>
    <w:rsid w:val="002779E3"/>
    <w:rsid w:val="003520C8"/>
    <w:rsid w:val="003B3E33"/>
    <w:rsid w:val="00477BED"/>
    <w:rsid w:val="008B16F2"/>
    <w:rsid w:val="008B5183"/>
    <w:rsid w:val="00973108"/>
    <w:rsid w:val="00AD176C"/>
    <w:rsid w:val="00B01074"/>
    <w:rsid w:val="00C36977"/>
    <w:rsid w:val="00CB0BA2"/>
    <w:rsid w:val="00CC0A4C"/>
    <w:rsid w:val="00F61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16F2"/>
    <w:rPr>
      <w:color w:val="0000FF"/>
      <w:u w:val="single"/>
    </w:rPr>
  </w:style>
  <w:style w:type="character" w:styleId="a4">
    <w:name w:val="Strong"/>
    <w:basedOn w:val="a0"/>
    <w:uiPriority w:val="22"/>
    <w:qFormat/>
    <w:rsid w:val="008B16F2"/>
    <w:rPr>
      <w:b/>
      <w:bCs/>
    </w:rPr>
  </w:style>
  <w:style w:type="paragraph" w:styleId="a5">
    <w:name w:val="Normal (Web)"/>
    <w:basedOn w:val="a"/>
    <w:uiPriority w:val="99"/>
    <w:unhideWhenUsed/>
    <w:rsid w:val="008B1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D176C"/>
    <w:pPr>
      <w:ind w:left="720"/>
      <w:contextualSpacing/>
    </w:pPr>
  </w:style>
  <w:style w:type="paragraph" w:styleId="a7">
    <w:name w:val="Balloon Text"/>
    <w:basedOn w:val="a"/>
    <w:link w:val="a8"/>
    <w:uiPriority w:val="99"/>
    <w:semiHidden/>
    <w:unhideWhenUsed/>
    <w:rsid w:val="00AD17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17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54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zdzhu</dc:creator>
  <cp:lastModifiedBy>кабинет4</cp:lastModifiedBy>
  <cp:revision>10</cp:revision>
  <cp:lastPrinted>2022-10-26T04:12:00Z</cp:lastPrinted>
  <dcterms:created xsi:type="dcterms:W3CDTF">2021-11-11T07:13:00Z</dcterms:created>
  <dcterms:modified xsi:type="dcterms:W3CDTF">2022-10-26T04:15:00Z</dcterms:modified>
</cp:coreProperties>
</file>